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D5" w:rsidRPr="000D3732" w:rsidRDefault="00DE77D5" w:rsidP="00DE77D5">
      <w:pPr>
        <w:widowControl/>
        <w:rPr>
          <w:rFonts w:ascii="仿宋" w:hAnsi="仿宋"/>
          <w:sz w:val="28"/>
          <w:szCs w:val="32"/>
        </w:rPr>
      </w:pPr>
      <w:r w:rsidRPr="00726CD9">
        <w:rPr>
          <w:rFonts w:ascii="黑体" w:eastAsia="黑体" w:hAnsi="黑体"/>
          <w:sz w:val="30"/>
        </w:rPr>
        <w:t>附件</w:t>
      </w:r>
      <w:r>
        <w:rPr>
          <w:rFonts w:ascii="黑体" w:eastAsia="黑体" w:hAnsi="黑体" w:hint="eastAsia"/>
          <w:sz w:val="30"/>
        </w:rPr>
        <w:t>2</w:t>
      </w:r>
    </w:p>
    <w:p w:rsidR="00DE77D5" w:rsidRPr="00726CD9" w:rsidRDefault="00DE77D5" w:rsidP="00DE77D5">
      <w:pPr>
        <w:widowControl/>
        <w:jc w:val="left"/>
        <w:rPr>
          <w:rFonts w:ascii="黑体" w:eastAsia="黑体" w:hAnsi="黑体"/>
          <w:sz w:val="15"/>
          <w:szCs w:val="15"/>
        </w:rPr>
      </w:pPr>
    </w:p>
    <w:p w:rsidR="00DE77D5" w:rsidRPr="00DE77D5" w:rsidRDefault="00DE77D5" w:rsidP="00DE77D5">
      <w:pPr>
        <w:widowControl/>
        <w:jc w:val="center"/>
        <w:rPr>
          <w:rFonts w:ascii="仿宋" w:hAnsi="仿宋"/>
          <w:b/>
          <w:szCs w:val="32"/>
        </w:rPr>
      </w:pPr>
      <w:r w:rsidRPr="00AB2F54">
        <w:rPr>
          <w:rFonts w:ascii="仿宋" w:hAnsi="仿宋" w:hint="eastAsia"/>
          <w:b/>
          <w:szCs w:val="32"/>
        </w:rPr>
        <w:t>吉林省202</w:t>
      </w:r>
      <w:r>
        <w:rPr>
          <w:rFonts w:ascii="仿宋" w:hAnsi="仿宋"/>
          <w:b/>
          <w:szCs w:val="32"/>
        </w:rPr>
        <w:t>2</w:t>
      </w:r>
      <w:r w:rsidRPr="00AB2F54">
        <w:rPr>
          <w:rFonts w:ascii="仿宋" w:hAnsi="仿宋" w:hint="eastAsia"/>
          <w:b/>
          <w:szCs w:val="32"/>
        </w:rPr>
        <w:t>年度行业自律检查资产评估机构名单</w:t>
      </w:r>
      <w:bookmarkStart w:id="0" w:name="_GoBack"/>
      <w:bookmarkEnd w:id="0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36"/>
        <w:gridCol w:w="7986"/>
      </w:tblGrid>
      <w:tr w:rsidR="00DE77D5" w:rsidTr="00904EED">
        <w:trPr>
          <w:jc w:val="center"/>
        </w:trPr>
        <w:tc>
          <w:tcPr>
            <w:tcW w:w="534" w:type="dxa"/>
          </w:tcPr>
          <w:p w:rsidR="00DE77D5" w:rsidRDefault="00DE77D5" w:rsidP="00904EED">
            <w:pPr>
              <w:widowControl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1</w:t>
            </w:r>
          </w:p>
        </w:tc>
        <w:tc>
          <w:tcPr>
            <w:tcW w:w="7988" w:type="dxa"/>
          </w:tcPr>
          <w:p w:rsidR="00DE77D5" w:rsidRDefault="00DE77D5" w:rsidP="00904EED">
            <w:pPr>
              <w:widowControl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吉林</w:t>
            </w:r>
            <w:r>
              <w:rPr>
                <w:rFonts w:ascii="仿宋" w:hAnsi="仿宋"/>
                <w:szCs w:val="32"/>
              </w:rPr>
              <w:t>长城资产评估有限责任公司</w:t>
            </w:r>
          </w:p>
        </w:tc>
      </w:tr>
      <w:tr w:rsidR="00DE77D5" w:rsidTr="00904EED">
        <w:trPr>
          <w:jc w:val="center"/>
        </w:trPr>
        <w:tc>
          <w:tcPr>
            <w:tcW w:w="534" w:type="dxa"/>
          </w:tcPr>
          <w:p w:rsidR="00DE77D5" w:rsidRDefault="00DE77D5" w:rsidP="00904EED">
            <w:pPr>
              <w:widowControl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2</w:t>
            </w:r>
          </w:p>
        </w:tc>
        <w:tc>
          <w:tcPr>
            <w:tcW w:w="7988" w:type="dxa"/>
          </w:tcPr>
          <w:p w:rsidR="00DE77D5" w:rsidRDefault="00DE77D5" w:rsidP="00904EED">
            <w:pPr>
              <w:widowControl/>
              <w:rPr>
                <w:rFonts w:ascii="仿宋" w:hAnsi="仿宋"/>
                <w:szCs w:val="32"/>
              </w:rPr>
            </w:pPr>
            <w:proofErr w:type="gramStart"/>
            <w:r>
              <w:rPr>
                <w:rFonts w:ascii="仿宋" w:hAnsi="仿宋" w:hint="eastAsia"/>
                <w:szCs w:val="32"/>
              </w:rPr>
              <w:t>吉林</w:t>
            </w:r>
            <w:r>
              <w:rPr>
                <w:rFonts w:ascii="仿宋" w:hAnsi="仿宋"/>
                <w:szCs w:val="32"/>
              </w:rPr>
              <w:t>北泰资产</w:t>
            </w:r>
            <w:proofErr w:type="gramEnd"/>
            <w:r>
              <w:rPr>
                <w:rFonts w:ascii="仿宋" w:hAnsi="仿宋"/>
                <w:szCs w:val="32"/>
              </w:rPr>
              <w:t>评估有限责任公司</w:t>
            </w:r>
          </w:p>
        </w:tc>
      </w:tr>
      <w:tr w:rsidR="00DE77D5" w:rsidTr="00904EED">
        <w:trPr>
          <w:jc w:val="center"/>
        </w:trPr>
        <w:tc>
          <w:tcPr>
            <w:tcW w:w="534" w:type="dxa"/>
          </w:tcPr>
          <w:p w:rsidR="00DE77D5" w:rsidRDefault="00DE77D5" w:rsidP="00904EED">
            <w:pPr>
              <w:widowControl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3</w:t>
            </w:r>
          </w:p>
        </w:tc>
        <w:tc>
          <w:tcPr>
            <w:tcW w:w="7988" w:type="dxa"/>
          </w:tcPr>
          <w:p w:rsidR="00DE77D5" w:rsidRDefault="00DE77D5" w:rsidP="00904EED">
            <w:pPr>
              <w:widowControl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吉林</w:t>
            </w:r>
            <w:r>
              <w:rPr>
                <w:rFonts w:ascii="仿宋" w:hAnsi="仿宋"/>
                <w:szCs w:val="32"/>
              </w:rPr>
              <w:t>长兴资产评估有限责任公司</w:t>
            </w:r>
          </w:p>
        </w:tc>
      </w:tr>
      <w:tr w:rsidR="00DE77D5" w:rsidTr="00904EED">
        <w:trPr>
          <w:jc w:val="center"/>
        </w:trPr>
        <w:tc>
          <w:tcPr>
            <w:tcW w:w="534" w:type="dxa"/>
          </w:tcPr>
          <w:p w:rsidR="00DE77D5" w:rsidRDefault="00DE77D5" w:rsidP="00904EED">
            <w:pPr>
              <w:widowControl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4</w:t>
            </w:r>
          </w:p>
        </w:tc>
        <w:tc>
          <w:tcPr>
            <w:tcW w:w="7988" w:type="dxa"/>
          </w:tcPr>
          <w:p w:rsidR="00DE77D5" w:rsidRDefault="00DE77D5" w:rsidP="00904EED">
            <w:pPr>
              <w:widowControl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吉林</w:t>
            </w:r>
            <w:r>
              <w:rPr>
                <w:rFonts w:ascii="仿宋" w:hAnsi="仿宋"/>
                <w:szCs w:val="32"/>
              </w:rPr>
              <w:t>圣</w:t>
            </w:r>
            <w:proofErr w:type="gramStart"/>
            <w:r>
              <w:rPr>
                <w:rFonts w:ascii="仿宋" w:hAnsi="仿宋"/>
                <w:szCs w:val="32"/>
              </w:rPr>
              <w:t>沅</w:t>
            </w:r>
            <w:proofErr w:type="gramEnd"/>
            <w:r>
              <w:rPr>
                <w:rFonts w:ascii="仿宋" w:hAnsi="仿宋"/>
                <w:szCs w:val="32"/>
              </w:rPr>
              <w:t>资产评估有限公司</w:t>
            </w:r>
          </w:p>
        </w:tc>
      </w:tr>
      <w:tr w:rsidR="00DE77D5" w:rsidTr="00904EED">
        <w:trPr>
          <w:jc w:val="center"/>
        </w:trPr>
        <w:tc>
          <w:tcPr>
            <w:tcW w:w="534" w:type="dxa"/>
          </w:tcPr>
          <w:p w:rsidR="00DE77D5" w:rsidRDefault="00DE77D5" w:rsidP="00904EED">
            <w:pPr>
              <w:widowControl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5</w:t>
            </w:r>
          </w:p>
        </w:tc>
        <w:tc>
          <w:tcPr>
            <w:tcW w:w="7988" w:type="dxa"/>
          </w:tcPr>
          <w:p w:rsidR="00DE77D5" w:rsidRDefault="00DE77D5" w:rsidP="00904EED">
            <w:pPr>
              <w:widowControl/>
              <w:rPr>
                <w:rFonts w:ascii="仿宋" w:hAnsi="仿宋"/>
                <w:szCs w:val="32"/>
              </w:rPr>
            </w:pPr>
            <w:r>
              <w:rPr>
                <w:rFonts w:ascii="仿宋" w:hAnsi="仿宋"/>
                <w:szCs w:val="32"/>
              </w:rPr>
              <w:t>吉林兴业资产评估有限公司</w:t>
            </w:r>
          </w:p>
        </w:tc>
      </w:tr>
      <w:tr w:rsidR="00DE77D5" w:rsidTr="00904EED">
        <w:trPr>
          <w:jc w:val="center"/>
        </w:trPr>
        <w:tc>
          <w:tcPr>
            <w:tcW w:w="534" w:type="dxa"/>
          </w:tcPr>
          <w:p w:rsidR="00DE77D5" w:rsidRDefault="00DE77D5" w:rsidP="00904EED">
            <w:pPr>
              <w:widowControl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6</w:t>
            </w:r>
          </w:p>
        </w:tc>
        <w:tc>
          <w:tcPr>
            <w:tcW w:w="7988" w:type="dxa"/>
          </w:tcPr>
          <w:p w:rsidR="00DE77D5" w:rsidRDefault="00DE77D5" w:rsidP="00904EED">
            <w:pPr>
              <w:widowControl/>
              <w:rPr>
                <w:rFonts w:ascii="仿宋" w:hAnsi="仿宋"/>
                <w:szCs w:val="32"/>
              </w:rPr>
            </w:pPr>
            <w:r>
              <w:rPr>
                <w:rFonts w:ascii="仿宋" w:hAnsi="仿宋"/>
                <w:szCs w:val="32"/>
              </w:rPr>
              <w:t>吉林省保林森林资源资产评估有限责任公司</w:t>
            </w:r>
          </w:p>
        </w:tc>
      </w:tr>
      <w:tr w:rsidR="00DE77D5" w:rsidTr="00904EED">
        <w:trPr>
          <w:jc w:val="center"/>
        </w:trPr>
        <w:tc>
          <w:tcPr>
            <w:tcW w:w="534" w:type="dxa"/>
          </w:tcPr>
          <w:p w:rsidR="00DE77D5" w:rsidRDefault="00DE77D5" w:rsidP="00904EED">
            <w:pPr>
              <w:widowControl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/>
                <w:szCs w:val="32"/>
              </w:rPr>
              <w:t>7</w:t>
            </w:r>
          </w:p>
        </w:tc>
        <w:tc>
          <w:tcPr>
            <w:tcW w:w="7988" w:type="dxa"/>
          </w:tcPr>
          <w:p w:rsidR="00DE77D5" w:rsidRDefault="00DE77D5" w:rsidP="00904EED">
            <w:pPr>
              <w:widowControl/>
              <w:rPr>
                <w:rFonts w:ascii="仿宋" w:hAnsi="仿宋"/>
                <w:szCs w:val="32"/>
              </w:rPr>
            </w:pPr>
            <w:proofErr w:type="gramStart"/>
            <w:r>
              <w:rPr>
                <w:rFonts w:ascii="仿宋" w:hAnsi="仿宋" w:hint="eastAsia"/>
                <w:szCs w:val="32"/>
              </w:rPr>
              <w:t>吉林</w:t>
            </w:r>
            <w:r>
              <w:rPr>
                <w:rFonts w:ascii="仿宋" w:hAnsi="仿宋"/>
                <w:szCs w:val="32"/>
              </w:rPr>
              <w:t>正永业</w:t>
            </w:r>
            <w:proofErr w:type="gramEnd"/>
            <w:r>
              <w:rPr>
                <w:rFonts w:ascii="仿宋" w:hAnsi="仿宋"/>
                <w:szCs w:val="32"/>
              </w:rPr>
              <w:t>资产评估有限公司</w:t>
            </w:r>
          </w:p>
        </w:tc>
      </w:tr>
      <w:tr w:rsidR="00DE77D5" w:rsidTr="00904EED">
        <w:trPr>
          <w:jc w:val="center"/>
        </w:trPr>
        <w:tc>
          <w:tcPr>
            <w:tcW w:w="534" w:type="dxa"/>
          </w:tcPr>
          <w:p w:rsidR="00DE77D5" w:rsidRDefault="00DE77D5" w:rsidP="00904EED">
            <w:pPr>
              <w:widowControl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/>
                <w:szCs w:val="32"/>
              </w:rPr>
              <w:t>8</w:t>
            </w:r>
          </w:p>
        </w:tc>
        <w:tc>
          <w:tcPr>
            <w:tcW w:w="7988" w:type="dxa"/>
          </w:tcPr>
          <w:p w:rsidR="00DE77D5" w:rsidRDefault="00DE77D5" w:rsidP="00904EED">
            <w:pPr>
              <w:widowControl/>
              <w:rPr>
                <w:rFonts w:ascii="仿宋" w:hAnsi="仿宋"/>
                <w:szCs w:val="32"/>
              </w:rPr>
            </w:pPr>
            <w:proofErr w:type="gramStart"/>
            <w:r>
              <w:rPr>
                <w:rFonts w:ascii="仿宋" w:hAnsi="仿宋" w:hint="eastAsia"/>
                <w:szCs w:val="32"/>
              </w:rPr>
              <w:t>中润信</w:t>
            </w:r>
            <w:proofErr w:type="gramEnd"/>
            <w:r>
              <w:rPr>
                <w:rFonts w:ascii="仿宋" w:hAnsi="仿宋" w:hint="eastAsia"/>
                <w:szCs w:val="32"/>
              </w:rPr>
              <w:t>德（吉林）房地产土地资产评估有限公司</w:t>
            </w:r>
          </w:p>
        </w:tc>
      </w:tr>
      <w:tr w:rsidR="00DE77D5" w:rsidTr="00904EED">
        <w:trPr>
          <w:jc w:val="center"/>
        </w:trPr>
        <w:tc>
          <w:tcPr>
            <w:tcW w:w="534" w:type="dxa"/>
          </w:tcPr>
          <w:p w:rsidR="00DE77D5" w:rsidRDefault="00DE77D5" w:rsidP="00904EED">
            <w:pPr>
              <w:widowControl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/>
                <w:szCs w:val="32"/>
              </w:rPr>
              <w:t>9</w:t>
            </w:r>
          </w:p>
        </w:tc>
        <w:tc>
          <w:tcPr>
            <w:tcW w:w="7988" w:type="dxa"/>
          </w:tcPr>
          <w:p w:rsidR="00DE77D5" w:rsidRDefault="00DE77D5" w:rsidP="00904EED">
            <w:pPr>
              <w:widowControl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吉林省</w:t>
            </w:r>
            <w:r>
              <w:rPr>
                <w:rFonts w:ascii="仿宋" w:hAnsi="仿宋"/>
                <w:szCs w:val="32"/>
              </w:rPr>
              <w:t>国理房地产土地资产评估有限公司</w:t>
            </w:r>
          </w:p>
        </w:tc>
      </w:tr>
      <w:tr w:rsidR="00DE77D5" w:rsidTr="00904EED">
        <w:trPr>
          <w:jc w:val="center"/>
        </w:trPr>
        <w:tc>
          <w:tcPr>
            <w:tcW w:w="534" w:type="dxa"/>
          </w:tcPr>
          <w:p w:rsidR="00DE77D5" w:rsidRDefault="00DE77D5" w:rsidP="00904EED">
            <w:pPr>
              <w:widowControl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1</w:t>
            </w:r>
            <w:r>
              <w:rPr>
                <w:rFonts w:ascii="仿宋" w:hAnsi="仿宋"/>
                <w:szCs w:val="32"/>
              </w:rPr>
              <w:t>0</w:t>
            </w:r>
          </w:p>
        </w:tc>
        <w:tc>
          <w:tcPr>
            <w:tcW w:w="7988" w:type="dxa"/>
          </w:tcPr>
          <w:p w:rsidR="00DE77D5" w:rsidRDefault="00DE77D5" w:rsidP="00904EED">
            <w:pPr>
              <w:widowControl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吉林</w:t>
            </w:r>
            <w:r>
              <w:rPr>
                <w:rFonts w:ascii="仿宋" w:hAnsi="仿宋"/>
                <w:szCs w:val="32"/>
              </w:rPr>
              <w:t>华夏房地产资产评估有限公司</w:t>
            </w:r>
          </w:p>
        </w:tc>
      </w:tr>
      <w:tr w:rsidR="00DE77D5" w:rsidTr="00904EED">
        <w:trPr>
          <w:jc w:val="center"/>
        </w:trPr>
        <w:tc>
          <w:tcPr>
            <w:tcW w:w="534" w:type="dxa"/>
          </w:tcPr>
          <w:p w:rsidR="00DE77D5" w:rsidRDefault="00DE77D5" w:rsidP="00904EED">
            <w:pPr>
              <w:widowControl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1</w:t>
            </w:r>
            <w:r>
              <w:rPr>
                <w:rFonts w:ascii="仿宋" w:hAnsi="仿宋"/>
                <w:szCs w:val="32"/>
              </w:rPr>
              <w:t>1</w:t>
            </w:r>
          </w:p>
        </w:tc>
        <w:tc>
          <w:tcPr>
            <w:tcW w:w="7988" w:type="dxa"/>
          </w:tcPr>
          <w:p w:rsidR="00DE77D5" w:rsidRDefault="00DE77D5" w:rsidP="00904EED">
            <w:pPr>
              <w:widowControl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长春</w:t>
            </w:r>
            <w:r>
              <w:rPr>
                <w:rFonts w:ascii="仿宋" w:hAnsi="仿宋"/>
                <w:szCs w:val="32"/>
              </w:rPr>
              <w:t>银达房地产土地估价有限责任公司</w:t>
            </w:r>
          </w:p>
        </w:tc>
      </w:tr>
    </w:tbl>
    <w:p w:rsidR="00DE77D5" w:rsidRPr="00726CD9" w:rsidRDefault="00DE77D5" w:rsidP="00DE77D5">
      <w:pPr>
        <w:widowControl/>
        <w:jc w:val="center"/>
        <w:rPr>
          <w:rFonts w:ascii="仿宋" w:hAnsi="仿宋"/>
          <w:szCs w:val="32"/>
        </w:rPr>
      </w:pPr>
    </w:p>
    <w:p w:rsidR="00DE77D5" w:rsidRDefault="00DE77D5" w:rsidP="00DE77D5">
      <w:pPr>
        <w:pStyle w:val="HTML"/>
        <w:adjustRightInd w:val="0"/>
        <w:snapToGrid w:val="0"/>
        <w:spacing w:line="620" w:lineRule="exact"/>
        <w:jc w:val="center"/>
        <w:rPr>
          <w:rFonts w:ascii="仿宋_GB2312" w:eastAsia="仿宋_GB2312" w:hAnsi="仿宋"/>
          <w:color w:val="000000"/>
          <w:sz w:val="32"/>
          <w:szCs w:val="32"/>
        </w:rPr>
      </w:pPr>
    </w:p>
    <w:p w:rsidR="00DE77D5" w:rsidRDefault="00DE77D5" w:rsidP="00DE77D5">
      <w:pPr>
        <w:pStyle w:val="HTML"/>
        <w:adjustRightInd w:val="0"/>
        <w:snapToGrid w:val="0"/>
        <w:spacing w:line="620" w:lineRule="exact"/>
        <w:jc w:val="center"/>
        <w:rPr>
          <w:rFonts w:ascii="仿宋_GB2312" w:eastAsia="仿宋_GB2312" w:hAnsi="仿宋"/>
          <w:color w:val="000000"/>
          <w:sz w:val="32"/>
          <w:szCs w:val="32"/>
        </w:rPr>
      </w:pPr>
    </w:p>
    <w:p w:rsidR="00DE77D5" w:rsidRDefault="00DE77D5" w:rsidP="00DE77D5">
      <w:pPr>
        <w:pStyle w:val="HTML"/>
        <w:adjustRightInd w:val="0"/>
        <w:snapToGrid w:val="0"/>
        <w:spacing w:line="620" w:lineRule="exact"/>
        <w:jc w:val="center"/>
        <w:rPr>
          <w:rFonts w:ascii="仿宋_GB2312" w:eastAsia="仿宋_GB2312" w:hAnsi="仿宋"/>
          <w:color w:val="000000"/>
          <w:sz w:val="32"/>
          <w:szCs w:val="32"/>
        </w:rPr>
      </w:pPr>
    </w:p>
    <w:p w:rsidR="00DE77D5" w:rsidRDefault="00DE77D5" w:rsidP="00DE77D5">
      <w:pPr>
        <w:pStyle w:val="HTML"/>
        <w:adjustRightInd w:val="0"/>
        <w:snapToGrid w:val="0"/>
        <w:spacing w:line="620" w:lineRule="exact"/>
        <w:jc w:val="center"/>
        <w:rPr>
          <w:rFonts w:ascii="仿宋_GB2312" w:eastAsia="仿宋_GB2312" w:hAnsi="仿宋"/>
          <w:color w:val="000000"/>
          <w:sz w:val="32"/>
          <w:szCs w:val="32"/>
        </w:rPr>
      </w:pPr>
    </w:p>
    <w:p w:rsidR="00DE77D5" w:rsidRDefault="00DE77D5" w:rsidP="00DE77D5">
      <w:pPr>
        <w:pStyle w:val="HTML"/>
        <w:adjustRightInd w:val="0"/>
        <w:snapToGrid w:val="0"/>
        <w:spacing w:line="620" w:lineRule="exact"/>
        <w:jc w:val="center"/>
        <w:rPr>
          <w:rFonts w:ascii="仿宋_GB2312" w:eastAsia="仿宋_GB2312" w:hAnsi="仿宋"/>
          <w:color w:val="000000"/>
          <w:sz w:val="32"/>
          <w:szCs w:val="32"/>
        </w:rPr>
      </w:pPr>
    </w:p>
    <w:p w:rsidR="00DE77D5" w:rsidRDefault="00DE77D5" w:rsidP="00DE77D5">
      <w:pPr>
        <w:pStyle w:val="HTML"/>
        <w:adjustRightInd w:val="0"/>
        <w:snapToGrid w:val="0"/>
        <w:spacing w:line="620" w:lineRule="exact"/>
        <w:jc w:val="center"/>
        <w:rPr>
          <w:rFonts w:ascii="仿宋_GB2312" w:eastAsia="仿宋_GB2312" w:hAnsi="仿宋"/>
          <w:color w:val="000000"/>
          <w:sz w:val="32"/>
          <w:szCs w:val="32"/>
        </w:rPr>
      </w:pPr>
    </w:p>
    <w:p w:rsidR="00CB48DC" w:rsidRPr="00DE77D5" w:rsidRDefault="00CB48DC" w:rsidP="00DE77D5"/>
    <w:sectPr w:rsidR="00CB48DC" w:rsidRPr="00DE7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938" w:rsidRDefault="008C5938" w:rsidP="00831D41">
      <w:r>
        <w:separator/>
      </w:r>
    </w:p>
  </w:endnote>
  <w:endnote w:type="continuationSeparator" w:id="0">
    <w:p w:rsidR="008C5938" w:rsidRDefault="008C5938" w:rsidP="0083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938" w:rsidRDefault="008C5938" w:rsidP="00831D41">
      <w:r>
        <w:separator/>
      </w:r>
    </w:p>
  </w:footnote>
  <w:footnote w:type="continuationSeparator" w:id="0">
    <w:p w:rsidR="008C5938" w:rsidRDefault="008C5938" w:rsidP="00831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E4"/>
    <w:rsid w:val="00831D41"/>
    <w:rsid w:val="00852D85"/>
    <w:rsid w:val="008C5938"/>
    <w:rsid w:val="00AA2CE4"/>
    <w:rsid w:val="00CB48DC"/>
    <w:rsid w:val="00DE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1D41"/>
    <w:pPr>
      <w:widowControl w:val="0"/>
      <w:jc w:val="both"/>
    </w:pPr>
    <w:rPr>
      <w:rFonts w:ascii="Arial" w:eastAsia="仿宋" w:hAnsi="Arial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D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D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D41"/>
    <w:rPr>
      <w:sz w:val="18"/>
      <w:szCs w:val="18"/>
    </w:rPr>
  </w:style>
  <w:style w:type="paragraph" w:styleId="HTML">
    <w:name w:val="HTML Preformatted"/>
    <w:basedOn w:val="a"/>
    <w:link w:val="HTMLChar"/>
    <w:rsid w:val="00831D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831D41"/>
    <w:rPr>
      <w:rFonts w:ascii="黑体" w:eastAsia="黑体" w:hAnsi="Courier New" w:cs="Courier New"/>
      <w:kern w:val="0"/>
      <w:sz w:val="20"/>
      <w:szCs w:val="20"/>
    </w:rPr>
  </w:style>
  <w:style w:type="table" w:styleId="a5">
    <w:name w:val="Table Grid"/>
    <w:basedOn w:val="a1"/>
    <w:uiPriority w:val="59"/>
    <w:rsid w:val="00831D41"/>
    <w:rPr>
      <w:rFonts w:ascii="Arial" w:eastAsia="仿宋" w:hAnsi="Arial"/>
      <w:sz w:val="32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1D41"/>
    <w:pPr>
      <w:widowControl w:val="0"/>
      <w:jc w:val="both"/>
    </w:pPr>
    <w:rPr>
      <w:rFonts w:ascii="Arial" w:eastAsia="仿宋" w:hAnsi="Arial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D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D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D41"/>
    <w:rPr>
      <w:sz w:val="18"/>
      <w:szCs w:val="18"/>
    </w:rPr>
  </w:style>
  <w:style w:type="paragraph" w:styleId="HTML">
    <w:name w:val="HTML Preformatted"/>
    <w:basedOn w:val="a"/>
    <w:link w:val="HTMLChar"/>
    <w:rsid w:val="00831D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831D41"/>
    <w:rPr>
      <w:rFonts w:ascii="黑体" w:eastAsia="黑体" w:hAnsi="Courier New" w:cs="Courier New"/>
      <w:kern w:val="0"/>
      <w:sz w:val="20"/>
      <w:szCs w:val="20"/>
    </w:rPr>
  </w:style>
  <w:style w:type="table" w:styleId="a5">
    <w:name w:val="Table Grid"/>
    <w:basedOn w:val="a1"/>
    <w:uiPriority w:val="59"/>
    <w:rsid w:val="00831D41"/>
    <w:rPr>
      <w:rFonts w:ascii="Arial" w:eastAsia="仿宋" w:hAnsi="Arial"/>
      <w:sz w:val="32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</dc:creator>
  <cp:keywords/>
  <dc:description/>
  <cp:lastModifiedBy>04</cp:lastModifiedBy>
  <cp:revision>3</cp:revision>
  <dcterms:created xsi:type="dcterms:W3CDTF">2021-07-20T05:54:00Z</dcterms:created>
  <dcterms:modified xsi:type="dcterms:W3CDTF">2022-07-06T01:36:00Z</dcterms:modified>
</cp:coreProperties>
</file>